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78" w:rsidRDefault="00A26969" w:rsidP="0006597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по составлению рецензий на учебники и учебные пособия</w:t>
      </w:r>
    </w:p>
    <w:p w:rsidR="00065978" w:rsidRPr="00065978" w:rsidRDefault="00065978" w:rsidP="00065978">
      <w:pPr>
        <w:jc w:val="right"/>
        <w:rPr>
          <w:rFonts w:ascii="Times New Roman" w:hAnsi="Times New Roman" w:cs="Times New Roman"/>
          <w:b/>
        </w:rPr>
      </w:pPr>
    </w:p>
    <w:p w:rsidR="00065978" w:rsidRDefault="00065978" w:rsidP="00065978">
      <w:pPr>
        <w:jc w:val="center"/>
        <w:rPr>
          <w:rFonts w:ascii="Times New Roman" w:hAnsi="Times New Roman" w:cs="Times New Roman"/>
        </w:rPr>
      </w:pPr>
      <w:r w:rsidRPr="00065978">
        <w:rPr>
          <w:rFonts w:ascii="Times New Roman" w:hAnsi="Times New Roman" w:cs="Times New Roman"/>
        </w:rPr>
        <w:t>РЕЦЕНЗИЯ</w:t>
      </w:r>
    </w:p>
    <w:p w:rsidR="00065978" w:rsidRDefault="00065978" w:rsidP="00065978">
      <w:pPr>
        <w:jc w:val="center"/>
        <w:rPr>
          <w:rFonts w:ascii="Times New Roman" w:hAnsi="Times New Roman" w:cs="Times New Roman"/>
        </w:rPr>
      </w:pPr>
      <w:r w:rsidRPr="00065978">
        <w:rPr>
          <w:rFonts w:ascii="Times New Roman" w:hAnsi="Times New Roman" w:cs="Times New Roman"/>
        </w:rPr>
        <w:t>Название рукописи, ФИО автора (авторов) с указанием степени и звания</w:t>
      </w:r>
    </w:p>
    <w:p w:rsidR="00871F94" w:rsidRDefault="00065978">
      <w:pPr>
        <w:rPr>
          <w:rFonts w:ascii="Times New Roman" w:hAnsi="Times New Roman" w:cs="Times New Roman"/>
        </w:rPr>
      </w:pPr>
      <w:r w:rsidRPr="00065978">
        <w:rPr>
          <w:rFonts w:ascii="Times New Roman" w:hAnsi="Times New Roman" w:cs="Times New Roman"/>
        </w:rPr>
        <w:t xml:space="preserve">Рукопись отвечает требованиям учебного процесса и содержанию программы курса (если в ней имеются отступления от учебной программы, необходимо указать, чем они вызваны и могут ли быть допущены). </w:t>
      </w:r>
    </w:p>
    <w:p w:rsidR="00871F94" w:rsidRDefault="00065978">
      <w:pPr>
        <w:rPr>
          <w:rFonts w:ascii="Times New Roman" w:hAnsi="Times New Roman" w:cs="Times New Roman"/>
        </w:rPr>
      </w:pPr>
      <w:r w:rsidRPr="00065978">
        <w:rPr>
          <w:rFonts w:ascii="Times New Roman" w:hAnsi="Times New Roman" w:cs="Times New Roman"/>
        </w:rPr>
        <w:t xml:space="preserve">Уровень изложения материала соответствует современным достижениям </w:t>
      </w:r>
      <w:r w:rsidRPr="00871F94">
        <w:rPr>
          <w:rFonts w:ascii="Times New Roman" w:hAnsi="Times New Roman" w:cs="Times New Roman"/>
          <w:i/>
          <w:u w:val="single"/>
        </w:rPr>
        <w:t>науки, техники и культуры</w:t>
      </w:r>
      <w:r w:rsidRPr="00871F94">
        <w:rPr>
          <w:rFonts w:ascii="Times New Roman" w:hAnsi="Times New Roman" w:cs="Times New Roman"/>
          <w:i/>
        </w:rPr>
        <w:t>,</w:t>
      </w:r>
      <w:r w:rsidRPr="00065978">
        <w:rPr>
          <w:rFonts w:ascii="Times New Roman" w:hAnsi="Times New Roman" w:cs="Times New Roman"/>
        </w:rPr>
        <w:t xml:space="preserve"> как отечественной, так и зарубежной.</w:t>
      </w:r>
    </w:p>
    <w:p w:rsidR="00871F94" w:rsidRDefault="00065978">
      <w:pPr>
        <w:rPr>
          <w:rFonts w:ascii="Times New Roman" w:hAnsi="Times New Roman" w:cs="Times New Roman"/>
        </w:rPr>
      </w:pPr>
      <w:r w:rsidRPr="00065978">
        <w:rPr>
          <w:rFonts w:ascii="Times New Roman" w:hAnsi="Times New Roman" w:cs="Times New Roman"/>
        </w:rPr>
        <w:t xml:space="preserve">В </w:t>
      </w:r>
      <w:r w:rsidR="00A26969">
        <w:rPr>
          <w:rFonts w:ascii="Times New Roman" w:hAnsi="Times New Roman" w:cs="Times New Roman"/>
        </w:rPr>
        <w:t xml:space="preserve">рукописи </w:t>
      </w:r>
      <w:r w:rsidR="00871F94">
        <w:rPr>
          <w:rFonts w:ascii="Times New Roman" w:hAnsi="Times New Roman" w:cs="Times New Roman"/>
        </w:rPr>
        <w:t>корректно</w:t>
      </w:r>
      <w:r w:rsidRPr="00065978">
        <w:rPr>
          <w:rFonts w:ascii="Times New Roman" w:hAnsi="Times New Roman" w:cs="Times New Roman"/>
        </w:rPr>
        <w:t xml:space="preserve"> использована имеющаяся литература по данной дисциплине. Материалы рукописи отличаются от аналогичной изданной литературы (указать отличия, степень новизны и преемственности). </w:t>
      </w:r>
    </w:p>
    <w:p w:rsidR="00871F94" w:rsidRDefault="00065978">
      <w:pPr>
        <w:rPr>
          <w:rFonts w:ascii="Times New Roman" w:hAnsi="Times New Roman" w:cs="Times New Roman"/>
        </w:rPr>
      </w:pPr>
      <w:r w:rsidRPr="00065978">
        <w:rPr>
          <w:rFonts w:ascii="Times New Roman" w:hAnsi="Times New Roman" w:cs="Times New Roman"/>
        </w:rPr>
        <w:t xml:space="preserve">Рукопись проработана с методической точки зрения и отвечает требованиям преподавания данной дисциплины или ее раздела, пригодна для эффективного использования при самостоятельной работе студентов (четкость и доступность изложения материала, ориентация на изучение первоисточников, методических проблем, отсутствие дублирования, адаптивность к образовательным процессам и технологиям и др.). </w:t>
      </w:r>
    </w:p>
    <w:p w:rsidR="00871F94" w:rsidRDefault="00065978">
      <w:pPr>
        <w:rPr>
          <w:rFonts w:ascii="Times New Roman" w:hAnsi="Times New Roman" w:cs="Times New Roman"/>
        </w:rPr>
      </w:pPr>
      <w:r w:rsidRPr="00065978">
        <w:rPr>
          <w:rFonts w:ascii="Times New Roman" w:hAnsi="Times New Roman" w:cs="Times New Roman"/>
        </w:rPr>
        <w:t xml:space="preserve">В </w:t>
      </w:r>
      <w:r w:rsidR="00871F94">
        <w:rPr>
          <w:rFonts w:ascii="Times New Roman" w:hAnsi="Times New Roman" w:cs="Times New Roman"/>
        </w:rPr>
        <w:t>рукописи</w:t>
      </w:r>
      <w:r w:rsidRPr="00065978">
        <w:rPr>
          <w:rFonts w:ascii="Times New Roman" w:hAnsi="Times New Roman" w:cs="Times New Roman"/>
        </w:rPr>
        <w:t xml:space="preserve"> соблюдены психолого-педагогические требования к трактовке излагаемого материала и к его применению (указать). </w:t>
      </w:r>
    </w:p>
    <w:p w:rsidR="00BF7DB7" w:rsidRDefault="00065978">
      <w:pPr>
        <w:rPr>
          <w:rFonts w:ascii="Times New Roman" w:hAnsi="Times New Roman" w:cs="Times New Roman"/>
        </w:rPr>
      </w:pPr>
      <w:r w:rsidRPr="00065978">
        <w:rPr>
          <w:rFonts w:ascii="Times New Roman" w:hAnsi="Times New Roman" w:cs="Times New Roman"/>
        </w:rPr>
        <w:t xml:space="preserve">Структура удовлетворяет требованиям, предъявляемым к </w:t>
      </w:r>
      <w:r w:rsidRPr="00871F94">
        <w:rPr>
          <w:rFonts w:ascii="Times New Roman" w:hAnsi="Times New Roman" w:cs="Times New Roman"/>
          <w:i/>
          <w:u w:val="single"/>
        </w:rPr>
        <w:t>учебникам и учебным пособиям</w:t>
      </w:r>
      <w:r w:rsidRPr="00065978">
        <w:rPr>
          <w:rFonts w:ascii="Times New Roman" w:hAnsi="Times New Roman" w:cs="Times New Roman"/>
        </w:rPr>
        <w:t xml:space="preserve"> для высшей школы. Раскрыты и доступны для усвоения такие разделы книги, как </w:t>
      </w:r>
      <w:r w:rsidR="00871F94">
        <w:rPr>
          <w:rFonts w:ascii="Times New Roman" w:hAnsi="Times New Roman" w:cs="Times New Roman"/>
        </w:rPr>
        <w:t>___________</w:t>
      </w:r>
      <w:r w:rsidRPr="00065978">
        <w:rPr>
          <w:rFonts w:ascii="Times New Roman" w:hAnsi="Times New Roman" w:cs="Times New Roman"/>
        </w:rPr>
        <w:t xml:space="preserve"> </w:t>
      </w:r>
      <w:r w:rsidR="00871F94">
        <w:rPr>
          <w:rFonts w:ascii="Times New Roman" w:hAnsi="Times New Roman" w:cs="Times New Roman"/>
        </w:rPr>
        <w:t xml:space="preserve">  </w:t>
      </w:r>
      <w:r w:rsidRPr="00065978">
        <w:rPr>
          <w:rFonts w:ascii="Times New Roman" w:hAnsi="Times New Roman" w:cs="Times New Roman"/>
        </w:rPr>
        <w:t>а также наиболее важные элементы справочно-сопроводительного аппарата (</w:t>
      </w:r>
      <w:r w:rsidRPr="00871F94">
        <w:rPr>
          <w:rFonts w:ascii="Times New Roman" w:hAnsi="Times New Roman" w:cs="Times New Roman"/>
          <w:i/>
          <w:u w:val="single"/>
        </w:rPr>
        <w:t>указать</w:t>
      </w:r>
      <w:r w:rsidRPr="00065978">
        <w:rPr>
          <w:rFonts w:ascii="Times New Roman" w:hAnsi="Times New Roman" w:cs="Times New Roman"/>
        </w:rPr>
        <w:t xml:space="preserve">). </w:t>
      </w:r>
    </w:p>
    <w:p w:rsidR="00BF7DB7" w:rsidRDefault="00065978">
      <w:pPr>
        <w:rPr>
          <w:rFonts w:ascii="Times New Roman" w:hAnsi="Times New Roman" w:cs="Times New Roman"/>
        </w:rPr>
      </w:pPr>
      <w:r w:rsidRPr="00065978">
        <w:rPr>
          <w:rFonts w:ascii="Times New Roman" w:hAnsi="Times New Roman" w:cs="Times New Roman"/>
        </w:rPr>
        <w:t xml:space="preserve">В рецензии дается подробный перечень и разбор всех замеченных рецензентом недостатков рукописи – неточные и неправильные определения и формулировки, смысловые и стилистические недостатки, указываются места авторского оригинала, подлежащие, по мнению рецензента, исключению, сокращению, дополнению и переработке. </w:t>
      </w:r>
    </w:p>
    <w:p w:rsidR="00BF7DB7" w:rsidRDefault="00065978">
      <w:pPr>
        <w:rPr>
          <w:rFonts w:ascii="Times New Roman" w:hAnsi="Times New Roman" w:cs="Times New Roman"/>
        </w:rPr>
      </w:pPr>
      <w:r w:rsidRPr="00065978">
        <w:rPr>
          <w:rFonts w:ascii="Times New Roman" w:hAnsi="Times New Roman" w:cs="Times New Roman"/>
        </w:rPr>
        <w:t xml:space="preserve">Особое внимание должно быть уделено оценке использования в рукописи общепринятой терминологии, норм, правил, стандартов, указаний и др. Кроме того, в рецензиях на рукописи по специальным дисциплинам следует дать оценку соответствия обозначений величин, определений и понятий принятым в учебниках и учебных пособиях по общенаучным и общетехническим дисциплинам. </w:t>
      </w:r>
    </w:p>
    <w:p w:rsidR="00BF7DB7" w:rsidRDefault="00065978">
      <w:pPr>
        <w:rPr>
          <w:rFonts w:ascii="Times New Roman" w:hAnsi="Times New Roman" w:cs="Times New Roman"/>
        </w:rPr>
      </w:pPr>
      <w:r w:rsidRPr="00065978">
        <w:rPr>
          <w:rFonts w:ascii="Times New Roman" w:hAnsi="Times New Roman" w:cs="Times New Roman"/>
        </w:rPr>
        <w:t>В конце рецензии необходимо отметить рекомендацию к изданию/публикации материалов в издательстве</w:t>
      </w:r>
      <w:r w:rsidR="00A26969">
        <w:rPr>
          <w:rFonts w:ascii="Times New Roman" w:hAnsi="Times New Roman" w:cs="Times New Roman"/>
        </w:rPr>
        <w:t xml:space="preserve"> БФУ им. И. Канта.</w:t>
      </w:r>
      <w:r w:rsidRPr="00065978">
        <w:rPr>
          <w:rFonts w:ascii="Times New Roman" w:hAnsi="Times New Roman" w:cs="Times New Roman"/>
        </w:rPr>
        <w:t xml:space="preserve"> </w:t>
      </w:r>
    </w:p>
    <w:p w:rsidR="00BF7DB7" w:rsidRDefault="00065978">
      <w:pPr>
        <w:rPr>
          <w:rFonts w:ascii="Times New Roman" w:hAnsi="Times New Roman" w:cs="Times New Roman"/>
        </w:rPr>
      </w:pPr>
      <w:r w:rsidRPr="00065978">
        <w:rPr>
          <w:rFonts w:ascii="Times New Roman" w:hAnsi="Times New Roman" w:cs="Times New Roman"/>
        </w:rPr>
        <w:t xml:space="preserve">Указываются Фамилия И. О. рецензента, его ученая степень, звание, должность, наименование организации. </w:t>
      </w:r>
    </w:p>
    <w:p w:rsidR="008C5269" w:rsidRDefault="00065978">
      <w:pPr>
        <w:rPr>
          <w:rFonts w:ascii="Times New Roman" w:hAnsi="Times New Roman" w:cs="Times New Roman"/>
        </w:rPr>
      </w:pPr>
      <w:r w:rsidRPr="00065978">
        <w:rPr>
          <w:rFonts w:ascii="Times New Roman" w:hAnsi="Times New Roman" w:cs="Times New Roman"/>
        </w:rPr>
        <w:t xml:space="preserve">Дата </w:t>
      </w:r>
      <w:r w:rsidR="00A26969">
        <w:rPr>
          <w:rFonts w:ascii="Times New Roman" w:hAnsi="Times New Roman" w:cs="Times New Roman"/>
        </w:rPr>
        <w:t xml:space="preserve">подписания </w:t>
      </w:r>
      <w:r w:rsidR="008C5269">
        <w:rPr>
          <w:rFonts w:ascii="Times New Roman" w:hAnsi="Times New Roman" w:cs="Times New Roman"/>
        </w:rPr>
        <w:t>рецензии</w:t>
      </w:r>
    </w:p>
    <w:p w:rsidR="00BF7DB7" w:rsidRDefault="008C5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Личная </w:t>
      </w:r>
      <w:r w:rsidR="00065978" w:rsidRPr="00065978">
        <w:rPr>
          <w:rFonts w:ascii="Times New Roman" w:hAnsi="Times New Roman" w:cs="Times New Roman"/>
        </w:rPr>
        <w:t>подпис</w:t>
      </w:r>
      <w:r w:rsidR="00A26969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рецензента</w:t>
      </w:r>
      <w:bookmarkStart w:id="0" w:name="_GoBack"/>
      <w:bookmarkEnd w:id="0"/>
    </w:p>
    <w:sectPr w:rsidR="00BF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78"/>
    <w:rsid w:val="00065978"/>
    <w:rsid w:val="00871F94"/>
    <w:rsid w:val="008C5269"/>
    <w:rsid w:val="00A26969"/>
    <w:rsid w:val="00BF7DB7"/>
    <w:rsid w:val="00C9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B1BA"/>
  <w15:chartTrackingRefBased/>
  <w15:docId w15:val="{CA4B1354-CFCB-4756-BEE8-1D540751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1</Pages>
  <Words>312</Words>
  <Characters>2070</Characters>
  <Application>Microsoft Office Word</Application>
  <DocSecurity>0</DocSecurity>
  <Lines>43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Самойлина</dc:creator>
  <cp:keywords/>
  <dc:description/>
  <cp:lastModifiedBy>Анна В. Сильничая</cp:lastModifiedBy>
  <cp:revision>2</cp:revision>
  <dcterms:created xsi:type="dcterms:W3CDTF">2025-03-11T13:56:00Z</dcterms:created>
  <dcterms:modified xsi:type="dcterms:W3CDTF">2025-03-17T08:37:00Z</dcterms:modified>
</cp:coreProperties>
</file>